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5D93" w14:textId="77777777" w:rsidR="00E72D03" w:rsidRDefault="00E72D03" w:rsidP="00E72D03">
      <w:pPr>
        <w:pStyle w:val="Title"/>
      </w:pPr>
      <w:r>
        <w:t>Exciting Postgraduate Opportunity: MSc Research in Cooperative Adaptive Synchronisation Control of Dual Humanoid Robot Arm</w:t>
      </w:r>
    </w:p>
    <w:p w14:paraId="63D0AED3" w14:textId="77777777" w:rsidR="00E72D03" w:rsidRDefault="00E72D03" w:rsidP="00E72D03">
      <w:r w:rsidRPr="00E72D03">
        <w:t>Are you passionate about cutting-edge robotics and eager to make a tangible impact in the production environment? We invite you to apply for an exciting MSc research opportunity in Cooperative Adaptive Synchronisation Control of Dual Humanoid Robot Arm for load assisting in a dynamic production setting.</w:t>
      </w:r>
    </w:p>
    <w:p w14:paraId="57C563DF" w14:textId="77777777" w:rsidR="00E72D03" w:rsidRDefault="00E72D03" w:rsidP="00E72D03">
      <w:pPr>
        <w:pStyle w:val="Heading1"/>
      </w:pPr>
      <w:r>
        <w:t>About the Opportunity</w:t>
      </w:r>
    </w:p>
    <w:p w14:paraId="53EC99FB" w14:textId="77777777" w:rsidR="00E72D03" w:rsidRDefault="00E72D03" w:rsidP="00E72D03">
      <w:r w:rsidRPr="00E72D03">
        <w:t>This prestigious research project aims to revolutionize load assistance in production environments through the innovative control of dual humanoid robot arms. The successful candidate will delve into the complexities of adaptive synchronization control, contributing to advancements that promise to reshape industrial automation.</w:t>
      </w:r>
    </w:p>
    <w:p w14:paraId="2BFDE640" w14:textId="77777777" w:rsidR="00E72D03" w:rsidRDefault="00E72D03" w:rsidP="00E72D03">
      <w:pPr>
        <w:pStyle w:val="Heading1"/>
      </w:pPr>
      <w:r>
        <w:t>Who Should Apply?</w:t>
      </w:r>
    </w:p>
    <w:p w14:paraId="432C8ACE" w14:textId="77777777" w:rsidR="00E72D03" w:rsidRDefault="00E72D03" w:rsidP="00E72D03">
      <w:r w:rsidRPr="00E72D03">
        <w:t>We are seeking a highly motivated and talented individual with the following qualifications:</w:t>
      </w:r>
    </w:p>
    <w:p w14:paraId="42B0CD93" w14:textId="77777777" w:rsidR="00E72D03" w:rsidRDefault="00E72D03" w:rsidP="00E72D03">
      <w:pPr>
        <w:pStyle w:val="ListParagraph"/>
        <w:numPr>
          <w:ilvl w:val="0"/>
          <w:numId w:val="11"/>
        </w:numPr>
      </w:pPr>
      <w:r w:rsidRPr="00E72D03">
        <w:t xml:space="preserve">A </w:t>
      </w:r>
      <w:proofErr w:type="gramStart"/>
      <w:r w:rsidRPr="00E72D03">
        <w:t>Bachelor's degree in Engineering</w:t>
      </w:r>
      <w:proofErr w:type="gramEnd"/>
      <w:r w:rsidRPr="00E72D03">
        <w:t>, with a focus on Mechatronics, Electronics, or Robotics</w:t>
      </w:r>
    </w:p>
    <w:p w14:paraId="40FD2742" w14:textId="77777777" w:rsidR="00E72D03" w:rsidRDefault="00E72D03" w:rsidP="00E72D03">
      <w:pPr>
        <w:pStyle w:val="ListParagraph"/>
        <w:numPr>
          <w:ilvl w:val="0"/>
          <w:numId w:val="11"/>
        </w:numPr>
      </w:pPr>
      <w:r w:rsidRPr="00E72D03">
        <w:t>Proficiency in programming with ROS2 (Robot Operating System 2)</w:t>
      </w:r>
    </w:p>
    <w:p w14:paraId="524FDB2D" w14:textId="77777777" w:rsidR="00E72D03" w:rsidRDefault="00E72D03" w:rsidP="00E72D03">
      <w:pPr>
        <w:pStyle w:val="ListParagraph"/>
        <w:numPr>
          <w:ilvl w:val="0"/>
          <w:numId w:val="11"/>
        </w:numPr>
      </w:pPr>
      <w:r w:rsidRPr="00E72D03">
        <w:t>A strong passion for robotics and automation</w:t>
      </w:r>
    </w:p>
    <w:p w14:paraId="6C2EA6DB" w14:textId="77777777" w:rsidR="00E72D03" w:rsidRDefault="00E72D03" w:rsidP="00E72D03">
      <w:pPr>
        <w:pStyle w:val="ListParagraph"/>
        <w:numPr>
          <w:ilvl w:val="0"/>
          <w:numId w:val="11"/>
        </w:numPr>
      </w:pPr>
      <w:r w:rsidRPr="00E72D03">
        <w:t>Excellent problem-solving skills and a keen eye for detail</w:t>
      </w:r>
    </w:p>
    <w:p w14:paraId="5D1A542B" w14:textId="77777777" w:rsidR="00E72D03" w:rsidRDefault="00E72D03" w:rsidP="00E72D03">
      <w:r w:rsidRPr="00E72D03">
        <w:t>If you are ready to push the boundaries of robotics and work on a project with real-world applications, this opportunity is for you.</w:t>
      </w:r>
    </w:p>
    <w:p w14:paraId="7E26826D" w14:textId="77777777" w:rsidR="00E72D03" w:rsidRDefault="00E72D03" w:rsidP="00E72D03">
      <w:pPr>
        <w:pStyle w:val="Heading1"/>
      </w:pPr>
      <w:r>
        <w:t>Funding and Support</w:t>
      </w:r>
    </w:p>
    <w:p w14:paraId="0AE88C28" w14:textId="0E43C7A9" w:rsidR="00E72D03" w:rsidRDefault="00E72D03" w:rsidP="00E72D03">
      <w:r w:rsidRPr="00E72D03">
        <w:t xml:space="preserve">This MSc research position is generously funded for 2 years, with a monthly allowance of RM2500. This funding will support you throughout your research journey, providing you with the resources needed to excel and innovate. Additionally, other benefits such as stipends, traveling allowances, and transport alternatives may be available and are subject to changes. The candidate will be working at the Western Digital Automation </w:t>
      </w:r>
      <w:r w:rsidRPr="00E72D03">
        <w:lastRenderedPageBreak/>
        <w:t>Lab and is expected to commit to 3 working days per week at the Centre of In</w:t>
      </w:r>
      <w:r w:rsidR="005D4EC4">
        <w:t>novation and</w:t>
      </w:r>
      <w:r w:rsidRPr="00E72D03">
        <w:t xml:space="preserve"> Automation at WD.</w:t>
      </w:r>
    </w:p>
    <w:p w14:paraId="0699C5EB" w14:textId="77777777" w:rsidR="00E72D03" w:rsidRDefault="00E72D03" w:rsidP="00E72D03">
      <w:pPr>
        <w:pStyle w:val="Heading1"/>
      </w:pPr>
      <w:r>
        <w:t>Why Join Us?</w:t>
      </w:r>
    </w:p>
    <w:p w14:paraId="4BE3C26B" w14:textId="77777777" w:rsidR="00E72D03" w:rsidRDefault="00E72D03" w:rsidP="00E72D03">
      <w:r w:rsidRPr="00E72D03">
        <w:t>By joining our research team, you will:</w:t>
      </w:r>
    </w:p>
    <w:p w14:paraId="687826A1" w14:textId="77777777" w:rsidR="00E72D03" w:rsidRDefault="00E72D03" w:rsidP="00E72D03">
      <w:pPr>
        <w:pStyle w:val="ListParagraph"/>
        <w:numPr>
          <w:ilvl w:val="0"/>
          <w:numId w:val="12"/>
        </w:numPr>
      </w:pPr>
      <w:r w:rsidRPr="00E72D03">
        <w:t>Be part of a pioneering project with significant industrial applications</w:t>
      </w:r>
    </w:p>
    <w:p w14:paraId="35EA931A" w14:textId="77777777" w:rsidR="00E72D03" w:rsidRDefault="00E72D03" w:rsidP="00E72D03">
      <w:pPr>
        <w:pStyle w:val="ListParagraph"/>
        <w:numPr>
          <w:ilvl w:val="0"/>
          <w:numId w:val="12"/>
        </w:numPr>
      </w:pPr>
      <w:r w:rsidRPr="00E72D03">
        <w:t>Work in a collaborative and supportive research environment</w:t>
      </w:r>
    </w:p>
    <w:p w14:paraId="6E7266A1" w14:textId="77777777" w:rsidR="00E72D03" w:rsidRDefault="00E72D03" w:rsidP="00E72D03">
      <w:pPr>
        <w:pStyle w:val="ListParagraph"/>
        <w:numPr>
          <w:ilvl w:val="0"/>
          <w:numId w:val="12"/>
        </w:numPr>
      </w:pPr>
      <w:r w:rsidRPr="00E72D03">
        <w:t>Gain hands-on experience with advanced robotic systems</w:t>
      </w:r>
    </w:p>
    <w:p w14:paraId="3B7AFAA0" w14:textId="77777777" w:rsidR="00E72D03" w:rsidRDefault="00E72D03" w:rsidP="00E72D03">
      <w:pPr>
        <w:pStyle w:val="ListParagraph"/>
        <w:numPr>
          <w:ilvl w:val="0"/>
          <w:numId w:val="12"/>
        </w:numPr>
      </w:pPr>
      <w:r w:rsidRPr="00E72D03">
        <w:t>Receive mentorship from leading experts in the field</w:t>
      </w:r>
    </w:p>
    <w:p w14:paraId="6FD075EE" w14:textId="77777777" w:rsidR="00E72D03" w:rsidRDefault="00E72D03" w:rsidP="00E72D03">
      <w:pPr>
        <w:pStyle w:val="ListParagraph"/>
        <w:numPr>
          <w:ilvl w:val="0"/>
          <w:numId w:val="12"/>
        </w:numPr>
      </w:pPr>
      <w:proofErr w:type="gramStart"/>
      <w:r w:rsidRPr="00E72D03">
        <w:t>Have the opportunity to</w:t>
      </w:r>
      <w:proofErr w:type="gramEnd"/>
      <w:r w:rsidRPr="00E72D03">
        <w:t xml:space="preserve"> present your research at conferences and in publications</w:t>
      </w:r>
    </w:p>
    <w:p w14:paraId="5B44DE02" w14:textId="77777777" w:rsidR="00E72D03" w:rsidRDefault="00E72D03" w:rsidP="00E72D03">
      <w:pPr>
        <w:pStyle w:val="Heading1"/>
      </w:pPr>
      <w:r>
        <w:t>How to Apply</w:t>
      </w:r>
    </w:p>
    <w:p w14:paraId="55A8EDD3" w14:textId="77777777" w:rsidR="00E72D03" w:rsidRDefault="00E72D03" w:rsidP="00E72D03">
      <w:r w:rsidRPr="00E72D03">
        <w:t>If you are ready to take the next step in your academic and professional journey, please submit your application, including your CV and a cover letter outlining your qualifications and interest in the project.</w:t>
      </w:r>
    </w:p>
    <w:p w14:paraId="1E15F5BC" w14:textId="77777777" w:rsidR="00E72D03" w:rsidRDefault="00E72D03" w:rsidP="00E72D03">
      <w:r w:rsidRPr="00E72D03">
        <w:t>Join us in shaping the future of robotics and industrial automation. Apply now for this unparalleled opportunity!</w:t>
      </w:r>
    </w:p>
    <w:p w14:paraId="3F4B0B71" w14:textId="45E347E2" w:rsidR="00E72D03" w:rsidRDefault="00E72D03" w:rsidP="00E72D03">
      <w:r w:rsidRPr="00E72D03">
        <w:t xml:space="preserve">For more information, please contact </w:t>
      </w:r>
      <w:r w:rsidR="005D4EC4">
        <w:br/>
      </w:r>
      <w:r w:rsidRPr="005D4EC4">
        <w:rPr>
          <w:b/>
          <w:bCs/>
        </w:rPr>
        <w:t>Associate Professor Dr. Muhammad Nasiruddin Mahyuddin</w:t>
      </w:r>
      <w:r w:rsidRPr="00E72D03">
        <w:t xml:space="preserve"> (</w:t>
      </w:r>
      <w:proofErr w:type="spellStart"/>
      <w:r w:rsidR="005D4EC4">
        <w:fldChar w:fldCharType="begin"/>
      </w:r>
      <w:r w:rsidR="005D4EC4">
        <w:instrText>HYPERLINK "mailto:</w:instrText>
      </w:r>
      <w:r w:rsidR="005D4EC4" w:rsidRPr="00E72D03">
        <w:instrText>nasiruddin@usm.my</w:instrText>
      </w:r>
      <w:r w:rsidR="005D4EC4">
        <w:instrText>"</w:instrText>
      </w:r>
      <w:r w:rsidR="005D4EC4">
        <w:fldChar w:fldCharType="separate"/>
      </w:r>
      <w:r w:rsidR="005D4EC4" w:rsidRPr="00B45061">
        <w:rPr>
          <w:rStyle w:val="Hyperlink"/>
        </w:rPr>
        <w:t>nasiruddin@usm.my</w:t>
      </w:r>
      <w:proofErr w:type="spellEnd"/>
      <w:r w:rsidR="005D4EC4">
        <w:fldChar w:fldCharType="end"/>
      </w:r>
      <w:r w:rsidR="005D4EC4">
        <w:t xml:space="preserve"> </w:t>
      </w:r>
      <w:r w:rsidRPr="00E72D03">
        <w:t>), School of Electrical and Electronic Engineering, USM.</w:t>
      </w:r>
    </w:p>
    <w:p w14:paraId="305D8E1E" w14:textId="5A385CC0" w:rsidR="00E72D03" w:rsidRPr="00E72D03" w:rsidRDefault="00E72D03" w:rsidP="00E72D03">
      <w:r w:rsidRPr="00E72D03">
        <w:t>We look forward to receiving your application and embarking on this exciting journey together.</w:t>
      </w:r>
    </w:p>
    <w:p w14:paraId="657CE861" w14:textId="4A44116E" w:rsidR="00634E0A" w:rsidRPr="00E72D03" w:rsidRDefault="00634E0A" w:rsidP="00E72D03"/>
    <w:sectPr w:rsidR="00634E0A" w:rsidRPr="00E72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5FF"/>
    <w:multiLevelType w:val="hybridMultilevel"/>
    <w:tmpl w:val="37A642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2DE262D6"/>
    <w:multiLevelType w:val="hybridMultilevel"/>
    <w:tmpl w:val="D604D1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D244A74"/>
    <w:multiLevelType w:val="hybridMultilevel"/>
    <w:tmpl w:val="0CDE07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0A0790A"/>
    <w:multiLevelType w:val="hybridMultilevel"/>
    <w:tmpl w:val="A7F03C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82F7078"/>
    <w:multiLevelType w:val="hybridMultilevel"/>
    <w:tmpl w:val="0AA009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A597309"/>
    <w:multiLevelType w:val="hybridMultilevel"/>
    <w:tmpl w:val="D9F059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B513043"/>
    <w:multiLevelType w:val="hybridMultilevel"/>
    <w:tmpl w:val="47EA4E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0882B22"/>
    <w:multiLevelType w:val="hybridMultilevel"/>
    <w:tmpl w:val="C5AC0A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F731AA5"/>
    <w:multiLevelType w:val="hybridMultilevel"/>
    <w:tmpl w:val="D8CEE2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7F561E2"/>
    <w:multiLevelType w:val="hybridMultilevel"/>
    <w:tmpl w:val="B56209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3084B2B"/>
    <w:multiLevelType w:val="hybridMultilevel"/>
    <w:tmpl w:val="C60089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7A13015"/>
    <w:multiLevelType w:val="hybridMultilevel"/>
    <w:tmpl w:val="C7E4E8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579601362">
    <w:abstractNumId w:val="2"/>
  </w:num>
  <w:num w:numId="2" w16cid:durableId="2098599295">
    <w:abstractNumId w:val="8"/>
  </w:num>
  <w:num w:numId="3" w16cid:durableId="2116749630">
    <w:abstractNumId w:val="1"/>
  </w:num>
  <w:num w:numId="4" w16cid:durableId="1247107497">
    <w:abstractNumId w:val="9"/>
  </w:num>
  <w:num w:numId="5" w16cid:durableId="1901598253">
    <w:abstractNumId w:val="11"/>
  </w:num>
  <w:num w:numId="6" w16cid:durableId="602105133">
    <w:abstractNumId w:val="5"/>
  </w:num>
  <w:num w:numId="7" w16cid:durableId="1921017262">
    <w:abstractNumId w:val="0"/>
  </w:num>
  <w:num w:numId="8" w16cid:durableId="1347513529">
    <w:abstractNumId w:val="6"/>
  </w:num>
  <w:num w:numId="9" w16cid:durableId="1843428802">
    <w:abstractNumId w:val="7"/>
  </w:num>
  <w:num w:numId="10" w16cid:durableId="486022690">
    <w:abstractNumId w:val="3"/>
  </w:num>
  <w:num w:numId="11" w16cid:durableId="1628968947">
    <w:abstractNumId w:val="10"/>
  </w:num>
  <w:num w:numId="12" w16cid:durableId="1218931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03"/>
    <w:rsid w:val="00096DF9"/>
    <w:rsid w:val="00333DEF"/>
    <w:rsid w:val="00422E45"/>
    <w:rsid w:val="005A52B0"/>
    <w:rsid w:val="005D4EC4"/>
    <w:rsid w:val="00634E0A"/>
    <w:rsid w:val="00874310"/>
    <w:rsid w:val="009F0FEC"/>
    <w:rsid w:val="00A27722"/>
    <w:rsid w:val="00CC3B5E"/>
    <w:rsid w:val="00E72D03"/>
    <w:rsid w:val="00E81B7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0539"/>
  <w15:chartTrackingRefBased/>
  <w15:docId w15:val="{7C2AE1F7-89A1-42DA-969D-CA8C376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D03"/>
    <w:rPr>
      <w:rFonts w:eastAsiaTheme="majorEastAsia" w:cstheme="majorBidi"/>
      <w:color w:val="272727" w:themeColor="text1" w:themeTint="D8"/>
    </w:rPr>
  </w:style>
  <w:style w:type="paragraph" w:styleId="Title">
    <w:name w:val="Title"/>
    <w:basedOn w:val="Normal"/>
    <w:next w:val="Normal"/>
    <w:link w:val="TitleChar"/>
    <w:uiPriority w:val="10"/>
    <w:qFormat/>
    <w:rsid w:val="00E72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D03"/>
    <w:pPr>
      <w:spacing w:before="160"/>
      <w:jc w:val="center"/>
    </w:pPr>
    <w:rPr>
      <w:i/>
      <w:iCs/>
      <w:color w:val="404040" w:themeColor="text1" w:themeTint="BF"/>
    </w:rPr>
  </w:style>
  <w:style w:type="character" w:customStyle="1" w:styleId="QuoteChar">
    <w:name w:val="Quote Char"/>
    <w:basedOn w:val="DefaultParagraphFont"/>
    <w:link w:val="Quote"/>
    <w:uiPriority w:val="29"/>
    <w:rsid w:val="00E72D03"/>
    <w:rPr>
      <w:i/>
      <w:iCs/>
      <w:color w:val="404040" w:themeColor="text1" w:themeTint="BF"/>
    </w:rPr>
  </w:style>
  <w:style w:type="paragraph" w:styleId="ListParagraph">
    <w:name w:val="List Paragraph"/>
    <w:basedOn w:val="Normal"/>
    <w:uiPriority w:val="34"/>
    <w:qFormat/>
    <w:rsid w:val="00E72D03"/>
    <w:pPr>
      <w:ind w:left="720"/>
      <w:contextualSpacing/>
    </w:pPr>
  </w:style>
  <w:style w:type="character" w:styleId="IntenseEmphasis">
    <w:name w:val="Intense Emphasis"/>
    <w:basedOn w:val="DefaultParagraphFont"/>
    <w:uiPriority w:val="21"/>
    <w:qFormat/>
    <w:rsid w:val="00E72D03"/>
    <w:rPr>
      <w:i/>
      <w:iCs/>
      <w:color w:val="0F4761" w:themeColor="accent1" w:themeShade="BF"/>
    </w:rPr>
  </w:style>
  <w:style w:type="paragraph" w:styleId="IntenseQuote">
    <w:name w:val="Intense Quote"/>
    <w:basedOn w:val="Normal"/>
    <w:next w:val="Normal"/>
    <w:link w:val="IntenseQuoteChar"/>
    <w:uiPriority w:val="30"/>
    <w:qFormat/>
    <w:rsid w:val="00E72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D03"/>
    <w:rPr>
      <w:i/>
      <w:iCs/>
      <w:color w:val="0F4761" w:themeColor="accent1" w:themeShade="BF"/>
    </w:rPr>
  </w:style>
  <w:style w:type="character" w:styleId="IntenseReference">
    <w:name w:val="Intense Reference"/>
    <w:basedOn w:val="DefaultParagraphFont"/>
    <w:uiPriority w:val="32"/>
    <w:qFormat/>
    <w:rsid w:val="00E72D03"/>
    <w:rPr>
      <w:b/>
      <w:bCs/>
      <w:smallCaps/>
      <w:color w:val="0F4761" w:themeColor="accent1" w:themeShade="BF"/>
      <w:spacing w:val="5"/>
    </w:rPr>
  </w:style>
  <w:style w:type="character" w:styleId="Hyperlink">
    <w:name w:val="Hyperlink"/>
    <w:basedOn w:val="DefaultParagraphFont"/>
    <w:uiPriority w:val="99"/>
    <w:unhideWhenUsed/>
    <w:rsid w:val="005D4EC4"/>
    <w:rPr>
      <w:color w:val="467886" w:themeColor="hyperlink"/>
      <w:u w:val="single"/>
    </w:rPr>
  </w:style>
  <w:style w:type="character" w:styleId="UnresolvedMention">
    <w:name w:val="Unresolved Mention"/>
    <w:basedOn w:val="DefaultParagraphFont"/>
    <w:uiPriority w:val="99"/>
    <w:semiHidden/>
    <w:unhideWhenUsed/>
    <w:rsid w:val="005D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NASIRUDDIN MAHYUDDIN</dc:creator>
  <cp:keywords/>
  <dc:description/>
  <cp:lastModifiedBy>Dr. MUHAMMAD NASIRUDDIN MAHYUDDIN</cp:lastModifiedBy>
  <cp:revision>2</cp:revision>
  <dcterms:created xsi:type="dcterms:W3CDTF">2025-01-07T01:11:00Z</dcterms:created>
  <dcterms:modified xsi:type="dcterms:W3CDTF">2025-01-07T01:37:00Z</dcterms:modified>
</cp:coreProperties>
</file>