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51CE" w14:textId="77777777" w:rsidR="00A96DB4" w:rsidRDefault="00337D79">
      <w:r>
        <w:t>LISTS OF WINNERS FROM USM FOR NRIC 2017 (BY CATEGORY)</w:t>
      </w:r>
    </w:p>
    <w:p w14:paraId="67C01D95" w14:textId="77777777" w:rsidR="00337D79" w:rsidRDefault="00337D79"/>
    <w:p w14:paraId="503BBD7C" w14:textId="77777777" w:rsidR="00337D79" w:rsidRDefault="00337D79" w:rsidP="00337D79">
      <w:pPr>
        <w:pStyle w:val="ListParagraph"/>
        <w:numPr>
          <w:ilvl w:val="0"/>
          <w:numId w:val="1"/>
        </w:numPr>
      </w:pPr>
      <w:r>
        <w:t>SPECIAL AWARDS</w:t>
      </w:r>
    </w:p>
    <w:p w14:paraId="1EE12E84" w14:textId="77777777" w:rsidR="00337D79" w:rsidRDefault="00337D79"/>
    <w:tbl>
      <w:tblPr>
        <w:tblStyle w:val="TableGrid"/>
        <w:tblW w:w="91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276"/>
        <w:gridCol w:w="1701"/>
        <w:gridCol w:w="2409"/>
        <w:gridCol w:w="3118"/>
      </w:tblGrid>
      <w:tr w:rsidR="00337D79" w14:paraId="12A07C10" w14:textId="77777777" w:rsidTr="00337D79">
        <w:tc>
          <w:tcPr>
            <w:tcW w:w="597" w:type="dxa"/>
          </w:tcPr>
          <w:p w14:paraId="3FC24A15" w14:textId="77777777" w:rsidR="00337D79" w:rsidRDefault="00337D79" w:rsidP="009055B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6" w:type="dxa"/>
          </w:tcPr>
          <w:p w14:paraId="1BA0D016" w14:textId="77777777" w:rsidR="00337D79" w:rsidRDefault="00337D79" w:rsidP="009055B1">
            <w:pPr>
              <w:jc w:val="center"/>
              <w:rPr>
                <w:b/>
              </w:rPr>
            </w:pPr>
            <w:r>
              <w:rPr>
                <w:b/>
              </w:rPr>
              <w:t>UNIVERSITI</w:t>
            </w:r>
          </w:p>
        </w:tc>
        <w:tc>
          <w:tcPr>
            <w:tcW w:w="1701" w:type="dxa"/>
          </w:tcPr>
          <w:p w14:paraId="035BA846" w14:textId="77777777" w:rsidR="00337D79" w:rsidRDefault="00337D79" w:rsidP="009055B1">
            <w:pPr>
              <w:jc w:val="center"/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2409" w:type="dxa"/>
          </w:tcPr>
          <w:p w14:paraId="6E533575" w14:textId="77777777" w:rsidR="00337D79" w:rsidRDefault="00337D79" w:rsidP="009055B1">
            <w:pPr>
              <w:jc w:val="center"/>
              <w:rPr>
                <w:b/>
              </w:rPr>
            </w:pPr>
            <w:r>
              <w:rPr>
                <w:b/>
              </w:rPr>
              <w:t>TAJUK PROJEK</w:t>
            </w:r>
          </w:p>
        </w:tc>
        <w:tc>
          <w:tcPr>
            <w:tcW w:w="3118" w:type="dxa"/>
          </w:tcPr>
          <w:p w14:paraId="0936B3E8" w14:textId="77777777" w:rsidR="00337D79" w:rsidRDefault="00337D79" w:rsidP="009055B1">
            <w:pPr>
              <w:jc w:val="center"/>
              <w:rPr>
                <w:b/>
              </w:rPr>
            </w:pPr>
            <w:r>
              <w:rPr>
                <w:b/>
              </w:rPr>
              <w:t>ANUGERAH KHAS</w:t>
            </w:r>
          </w:p>
        </w:tc>
      </w:tr>
      <w:tr w:rsidR="00337D79" w14:paraId="3CACA84A" w14:textId="77777777" w:rsidTr="00337D79">
        <w:tc>
          <w:tcPr>
            <w:tcW w:w="597" w:type="dxa"/>
          </w:tcPr>
          <w:p w14:paraId="31C42ECE" w14:textId="77777777" w:rsidR="00337D79" w:rsidRDefault="00337D79" w:rsidP="00337D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E446921" w14:textId="77777777" w:rsidR="00337D79" w:rsidRDefault="00337D79" w:rsidP="00337D79">
            <w:pPr>
              <w:ind w:left="317"/>
            </w:pPr>
            <w:r>
              <w:t>USM</w:t>
            </w:r>
          </w:p>
        </w:tc>
        <w:tc>
          <w:tcPr>
            <w:tcW w:w="1701" w:type="dxa"/>
          </w:tcPr>
          <w:p w14:paraId="3181FE17" w14:textId="77777777" w:rsidR="00337D79" w:rsidRDefault="00337D79" w:rsidP="009055B1">
            <w:pPr>
              <w:jc w:val="center"/>
            </w:pPr>
            <w:r>
              <w:t>ENGINEERING &amp; TECHNOLOGY</w:t>
            </w:r>
          </w:p>
        </w:tc>
        <w:tc>
          <w:tcPr>
            <w:tcW w:w="2409" w:type="dxa"/>
          </w:tcPr>
          <w:p w14:paraId="4D042016" w14:textId="321C783D" w:rsidR="00337D79" w:rsidRDefault="00337D79" w:rsidP="002735CD">
            <w:pPr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ARTIFICIAL EYES( INTELLIGENT BLIND ASSISTANCE)</w:t>
            </w:r>
          </w:p>
        </w:tc>
        <w:tc>
          <w:tcPr>
            <w:tcW w:w="3118" w:type="dxa"/>
          </w:tcPr>
          <w:p w14:paraId="324FDBB6" w14:textId="77777777" w:rsidR="00337D79" w:rsidRPr="00337D79" w:rsidRDefault="00337D79" w:rsidP="009055B1">
            <w:pPr>
              <w:jc w:val="center"/>
              <w:rPr>
                <w:b/>
              </w:rPr>
            </w:pPr>
            <w:r w:rsidRPr="00337D79">
              <w:rPr>
                <w:b/>
              </w:rPr>
              <w:t>NRIC Best Award</w:t>
            </w:r>
          </w:p>
        </w:tc>
      </w:tr>
      <w:tr w:rsidR="00337D79" w14:paraId="5A11C812" w14:textId="77777777" w:rsidTr="00337D79">
        <w:tc>
          <w:tcPr>
            <w:tcW w:w="597" w:type="dxa"/>
          </w:tcPr>
          <w:p w14:paraId="46C0EA30" w14:textId="77777777" w:rsidR="00337D79" w:rsidRDefault="00337D79" w:rsidP="00337D7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1E4FBF7" w14:textId="77777777" w:rsidR="00337D79" w:rsidRDefault="00337D79" w:rsidP="00337D79">
            <w:pPr>
              <w:ind w:left="317"/>
            </w:pPr>
          </w:p>
          <w:p w14:paraId="78A32C56" w14:textId="77777777" w:rsidR="00337D79" w:rsidRDefault="00337D79" w:rsidP="00337D79">
            <w:pPr>
              <w:jc w:val="center"/>
            </w:pPr>
            <w:r>
              <w:t>USM</w:t>
            </w:r>
          </w:p>
          <w:p w14:paraId="26E8D7F4" w14:textId="77777777" w:rsidR="00337D79" w:rsidRDefault="00337D79" w:rsidP="00337D79">
            <w:pPr>
              <w:ind w:left="317"/>
            </w:pPr>
          </w:p>
        </w:tc>
        <w:tc>
          <w:tcPr>
            <w:tcW w:w="1701" w:type="dxa"/>
          </w:tcPr>
          <w:p w14:paraId="4DB17718" w14:textId="77777777" w:rsidR="00337D79" w:rsidRDefault="00337D79" w:rsidP="009055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&amp; TECHNOLOGY</w:t>
            </w:r>
          </w:p>
        </w:tc>
        <w:tc>
          <w:tcPr>
            <w:tcW w:w="2409" w:type="dxa"/>
          </w:tcPr>
          <w:p w14:paraId="2C32AA30" w14:textId="77777777" w:rsidR="00337D79" w:rsidRDefault="00337D79" w:rsidP="009055B1">
            <w:pPr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JOURNEY TOWARDS NIRVANA</w:t>
            </w:r>
          </w:p>
        </w:tc>
        <w:tc>
          <w:tcPr>
            <w:tcW w:w="3118" w:type="dxa"/>
          </w:tcPr>
          <w:p w14:paraId="2EB7BE71" w14:textId="77777777" w:rsidR="00337D79" w:rsidRPr="00337D79" w:rsidRDefault="00337D79" w:rsidP="009055B1">
            <w:pPr>
              <w:jc w:val="center"/>
              <w:rPr>
                <w:b/>
              </w:rPr>
            </w:pPr>
            <w:r w:rsidRPr="00337D79">
              <w:rPr>
                <w:b/>
              </w:rPr>
              <w:t>Creativity Award</w:t>
            </w:r>
          </w:p>
        </w:tc>
      </w:tr>
    </w:tbl>
    <w:p w14:paraId="77353E44" w14:textId="77777777" w:rsidR="00337D79" w:rsidRDefault="00337D79"/>
    <w:p w14:paraId="50A2ADD7" w14:textId="77777777" w:rsidR="00337D79" w:rsidRDefault="00337D79" w:rsidP="00337D79">
      <w:pPr>
        <w:pStyle w:val="ListParagraph"/>
        <w:numPr>
          <w:ilvl w:val="0"/>
          <w:numId w:val="2"/>
        </w:numPr>
      </w:pPr>
      <w:r>
        <w:t>BRONZE</w:t>
      </w:r>
      <w:r>
        <w:t xml:space="preserve"> AWARDS</w:t>
      </w:r>
    </w:p>
    <w:p w14:paraId="6C66CFB6" w14:textId="77777777" w:rsidR="00337D79" w:rsidRDefault="00337D79"/>
    <w:tbl>
      <w:tblPr>
        <w:tblStyle w:val="TableGrid"/>
        <w:tblpPr w:leftFromText="180" w:rightFromText="180" w:vertAnchor="page" w:horzAnchor="page" w:tblpX="1090" w:tblpY="5045"/>
        <w:tblW w:w="0" w:type="auto"/>
        <w:tblLook w:val="04A0" w:firstRow="1" w:lastRow="0" w:firstColumn="1" w:lastColumn="0" w:noHBand="0" w:noVBand="1"/>
      </w:tblPr>
      <w:tblGrid>
        <w:gridCol w:w="559"/>
        <w:gridCol w:w="1413"/>
        <w:gridCol w:w="4791"/>
        <w:gridCol w:w="2247"/>
      </w:tblGrid>
      <w:tr w:rsidR="002735CD" w14:paraId="61C1D352" w14:textId="77777777" w:rsidTr="002735CD">
        <w:tc>
          <w:tcPr>
            <w:tcW w:w="559" w:type="dxa"/>
          </w:tcPr>
          <w:p w14:paraId="0E5F3FC8" w14:textId="77777777" w:rsidR="002735CD" w:rsidRDefault="002735CD" w:rsidP="002735CD">
            <w:bookmarkStart w:id="0" w:name="_GoBack"/>
            <w:bookmarkEnd w:id="0"/>
            <w:r>
              <w:t>NO</w:t>
            </w:r>
          </w:p>
        </w:tc>
        <w:tc>
          <w:tcPr>
            <w:tcW w:w="1413" w:type="dxa"/>
          </w:tcPr>
          <w:p w14:paraId="771E9978" w14:textId="77777777" w:rsidR="002735CD" w:rsidRDefault="002735CD" w:rsidP="002735CD">
            <w:pPr>
              <w:jc w:val="center"/>
            </w:pPr>
            <w:r>
              <w:t>UNIVERSITY</w:t>
            </w:r>
          </w:p>
        </w:tc>
        <w:tc>
          <w:tcPr>
            <w:tcW w:w="4791" w:type="dxa"/>
          </w:tcPr>
          <w:p w14:paraId="6BF28B2D" w14:textId="77777777" w:rsidR="002735CD" w:rsidRDefault="002735CD" w:rsidP="002735CD">
            <w:pPr>
              <w:jc w:val="center"/>
            </w:pPr>
            <w:r>
              <w:t>PROJECT’S TITLE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52D21D7B" w14:textId="77777777" w:rsidR="002735CD" w:rsidRDefault="002735CD" w:rsidP="002735CD">
            <w:pPr>
              <w:jc w:val="center"/>
            </w:pPr>
            <w:r>
              <w:t>CATEGORY</w:t>
            </w:r>
          </w:p>
        </w:tc>
      </w:tr>
      <w:tr w:rsidR="002735CD" w14:paraId="5E9041E8" w14:textId="77777777" w:rsidTr="002735CD">
        <w:tc>
          <w:tcPr>
            <w:tcW w:w="559" w:type="dxa"/>
          </w:tcPr>
          <w:p w14:paraId="63D4D03F" w14:textId="77777777" w:rsidR="002735CD" w:rsidRDefault="002735CD" w:rsidP="002735CD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14:paraId="7645EA75" w14:textId="77777777" w:rsidR="002735CD" w:rsidRPr="00297DEB" w:rsidRDefault="002735CD" w:rsidP="002735CD">
            <w:pPr>
              <w:jc w:val="center"/>
            </w:pPr>
            <w:r w:rsidRPr="00051A5B">
              <w:t>USM</w:t>
            </w:r>
          </w:p>
        </w:tc>
        <w:tc>
          <w:tcPr>
            <w:tcW w:w="4791" w:type="dxa"/>
          </w:tcPr>
          <w:p w14:paraId="73408815" w14:textId="77777777" w:rsidR="002735CD" w:rsidRPr="00297DEB" w:rsidRDefault="002735CD" w:rsidP="002735CD">
            <w:pPr>
              <w:jc w:val="center"/>
            </w:pPr>
            <w:r w:rsidRPr="00051A5B">
              <w:t>ANTIBACTERIAL AND PHYSICAL PROPERTIES EVALUATION ON GLASS IONOMER CEMENT INCORPORATED WITH COUMARIN DERIVATIVES</w:t>
            </w:r>
          </w:p>
        </w:tc>
        <w:tc>
          <w:tcPr>
            <w:tcW w:w="2247" w:type="dxa"/>
            <w:tcBorders>
              <w:bottom w:val="nil"/>
            </w:tcBorders>
          </w:tcPr>
          <w:p w14:paraId="0DB177F5" w14:textId="77777777" w:rsidR="002735CD" w:rsidRDefault="002735CD" w:rsidP="002735CD">
            <w:pPr>
              <w:jc w:val="center"/>
            </w:pPr>
          </w:p>
          <w:p w14:paraId="6C539BE3" w14:textId="77777777" w:rsidR="002735CD" w:rsidRPr="00F96F44" w:rsidRDefault="002735CD" w:rsidP="002735CD">
            <w:pPr>
              <w:ind w:firstLine="720"/>
              <w:jc w:val="center"/>
            </w:pPr>
            <w:r>
              <w:t>ENGINEERING &amp; TECHNOLOGY</w:t>
            </w:r>
          </w:p>
        </w:tc>
      </w:tr>
      <w:tr w:rsidR="002735CD" w14:paraId="0653C528" w14:textId="77777777" w:rsidTr="002735CD">
        <w:tc>
          <w:tcPr>
            <w:tcW w:w="559" w:type="dxa"/>
          </w:tcPr>
          <w:p w14:paraId="5F3D5797" w14:textId="77777777" w:rsidR="002735CD" w:rsidRDefault="002735CD" w:rsidP="002735CD">
            <w:pPr>
              <w:jc w:val="center"/>
            </w:pPr>
            <w:r>
              <w:t>2</w:t>
            </w:r>
          </w:p>
        </w:tc>
        <w:tc>
          <w:tcPr>
            <w:tcW w:w="1413" w:type="dxa"/>
          </w:tcPr>
          <w:p w14:paraId="4F5634CA" w14:textId="77777777" w:rsidR="002735CD" w:rsidRPr="00297DEB" w:rsidRDefault="002735CD" w:rsidP="002735CD">
            <w:pPr>
              <w:jc w:val="center"/>
            </w:pPr>
            <w:r w:rsidRPr="00F96F44">
              <w:t>USM</w:t>
            </w:r>
          </w:p>
        </w:tc>
        <w:tc>
          <w:tcPr>
            <w:tcW w:w="4791" w:type="dxa"/>
          </w:tcPr>
          <w:p w14:paraId="393409AB" w14:textId="77777777" w:rsidR="002735CD" w:rsidRDefault="002735CD" w:rsidP="002735CD">
            <w:pPr>
              <w:jc w:val="center"/>
            </w:pPr>
            <w:r w:rsidRPr="00F96F44">
              <w:t>ENTORMORIUM-LIVE INSECT ZOO</w:t>
            </w:r>
          </w:p>
          <w:p w14:paraId="1C63A842" w14:textId="77777777" w:rsidR="002735CD" w:rsidRPr="00297DEB" w:rsidRDefault="002735CD" w:rsidP="002735CD">
            <w:pPr>
              <w:jc w:val="center"/>
            </w:pPr>
          </w:p>
        </w:tc>
        <w:tc>
          <w:tcPr>
            <w:tcW w:w="2247" w:type="dxa"/>
            <w:tcBorders>
              <w:bottom w:val="nil"/>
            </w:tcBorders>
          </w:tcPr>
          <w:p w14:paraId="363ABC3A" w14:textId="77777777" w:rsidR="002735CD" w:rsidRDefault="002735CD" w:rsidP="002735CD">
            <w:pPr>
              <w:jc w:val="center"/>
            </w:pPr>
            <w:r>
              <w:t>SOCIAL TRANSFORMATION &amp; CREATIVE ARTS</w:t>
            </w:r>
          </w:p>
        </w:tc>
      </w:tr>
      <w:tr w:rsidR="002735CD" w14:paraId="4B321C7A" w14:textId="77777777" w:rsidTr="002735CD">
        <w:tc>
          <w:tcPr>
            <w:tcW w:w="559" w:type="dxa"/>
          </w:tcPr>
          <w:p w14:paraId="56BF38F7" w14:textId="77777777" w:rsidR="002735CD" w:rsidRDefault="002735CD" w:rsidP="002735CD">
            <w:pPr>
              <w:jc w:val="center"/>
            </w:pPr>
            <w:r>
              <w:t>3</w:t>
            </w:r>
          </w:p>
        </w:tc>
        <w:tc>
          <w:tcPr>
            <w:tcW w:w="1413" w:type="dxa"/>
          </w:tcPr>
          <w:p w14:paraId="00F946BB" w14:textId="77777777" w:rsidR="002735CD" w:rsidRPr="00297DEB" w:rsidRDefault="002735CD" w:rsidP="002735CD">
            <w:pPr>
              <w:jc w:val="center"/>
            </w:pPr>
            <w:r>
              <w:t xml:space="preserve"> USM</w:t>
            </w:r>
          </w:p>
        </w:tc>
        <w:tc>
          <w:tcPr>
            <w:tcW w:w="4791" w:type="dxa"/>
          </w:tcPr>
          <w:p w14:paraId="761B3618" w14:textId="77777777" w:rsidR="002735CD" w:rsidRPr="00297DEB" w:rsidRDefault="002735CD" w:rsidP="002735CD">
            <w:pPr>
              <w:jc w:val="center"/>
            </w:pPr>
            <w:r w:rsidRPr="00521F2F">
              <w:t>KAOLIN-DOPED ZINC OXIDE DISCS FOR UV DETECTION</w:t>
            </w:r>
          </w:p>
        </w:tc>
        <w:tc>
          <w:tcPr>
            <w:tcW w:w="2247" w:type="dxa"/>
            <w:vMerge w:val="restart"/>
          </w:tcPr>
          <w:p w14:paraId="0CF71F79" w14:textId="77777777" w:rsidR="002735CD" w:rsidRDefault="002735CD" w:rsidP="002735CD">
            <w:pPr>
              <w:jc w:val="center"/>
            </w:pPr>
            <w:r>
              <w:t>FUNDEMENTAL SCIENCES</w:t>
            </w:r>
          </w:p>
          <w:p w14:paraId="7F7F216C" w14:textId="77777777" w:rsidR="002735CD" w:rsidRDefault="002735CD" w:rsidP="002735CD">
            <w:pPr>
              <w:jc w:val="center"/>
            </w:pPr>
            <w:r>
              <w:t>LIFE SCIENCE</w:t>
            </w:r>
          </w:p>
        </w:tc>
      </w:tr>
      <w:tr w:rsidR="002735CD" w14:paraId="4A025C57" w14:textId="77777777" w:rsidTr="002735CD">
        <w:trPr>
          <w:trHeight w:val="495"/>
        </w:trPr>
        <w:tc>
          <w:tcPr>
            <w:tcW w:w="559" w:type="dxa"/>
          </w:tcPr>
          <w:p w14:paraId="5C7B520E" w14:textId="77777777" w:rsidR="002735CD" w:rsidRDefault="002735CD" w:rsidP="002735CD">
            <w:pPr>
              <w:jc w:val="center"/>
            </w:pPr>
            <w:r>
              <w:t>4</w:t>
            </w:r>
          </w:p>
        </w:tc>
        <w:tc>
          <w:tcPr>
            <w:tcW w:w="1413" w:type="dxa"/>
          </w:tcPr>
          <w:p w14:paraId="0207C5D8" w14:textId="77777777" w:rsidR="002735CD" w:rsidRPr="00521F2F" w:rsidRDefault="002735CD" w:rsidP="002735CD">
            <w:pPr>
              <w:jc w:val="center"/>
            </w:pPr>
            <w:r>
              <w:t>USM</w:t>
            </w:r>
          </w:p>
        </w:tc>
        <w:tc>
          <w:tcPr>
            <w:tcW w:w="4791" w:type="dxa"/>
          </w:tcPr>
          <w:p w14:paraId="7F3DB260" w14:textId="77777777" w:rsidR="002735CD" w:rsidRDefault="002735CD" w:rsidP="002735CD">
            <w:pPr>
              <w:jc w:val="center"/>
            </w:pPr>
            <w:r w:rsidRPr="008F6612">
              <w:t>CYTOTOXIC EFFECT OF COSMOS CAUDATUS ON ORAL SQUAMOUS CELL CARCINOMA LINE, HSC-2</w:t>
            </w:r>
          </w:p>
          <w:p w14:paraId="7CF114F2" w14:textId="77777777" w:rsidR="002735CD" w:rsidRPr="00521F2F" w:rsidRDefault="002735CD" w:rsidP="002735CD">
            <w:pPr>
              <w:jc w:val="center"/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14:paraId="47BD7370" w14:textId="77777777" w:rsidR="002735CD" w:rsidRDefault="002735CD" w:rsidP="002735CD">
            <w:pPr>
              <w:jc w:val="center"/>
            </w:pPr>
          </w:p>
        </w:tc>
      </w:tr>
      <w:tr w:rsidR="002735CD" w14:paraId="618ACB73" w14:textId="77777777" w:rsidTr="002735CD">
        <w:tc>
          <w:tcPr>
            <w:tcW w:w="559" w:type="dxa"/>
          </w:tcPr>
          <w:p w14:paraId="579D487A" w14:textId="77777777" w:rsidR="002735CD" w:rsidRDefault="002735CD" w:rsidP="002735CD">
            <w:pPr>
              <w:jc w:val="center"/>
            </w:pPr>
            <w:r>
              <w:t>5</w:t>
            </w:r>
          </w:p>
        </w:tc>
        <w:tc>
          <w:tcPr>
            <w:tcW w:w="1413" w:type="dxa"/>
          </w:tcPr>
          <w:p w14:paraId="47F2461D" w14:textId="77777777" w:rsidR="002735CD" w:rsidRPr="00297DEB" w:rsidRDefault="002735CD" w:rsidP="002735CD">
            <w:pPr>
              <w:jc w:val="center"/>
            </w:pPr>
            <w:r w:rsidRPr="00521F2F">
              <w:t>USM</w:t>
            </w:r>
          </w:p>
        </w:tc>
        <w:tc>
          <w:tcPr>
            <w:tcW w:w="4791" w:type="dxa"/>
          </w:tcPr>
          <w:p w14:paraId="34789F8D" w14:textId="77777777" w:rsidR="002735CD" w:rsidRPr="00297DEB" w:rsidRDefault="002735CD" w:rsidP="002735CD">
            <w:pPr>
              <w:jc w:val="center"/>
            </w:pPr>
            <w:r w:rsidRPr="00521F2F">
              <w:t>CONTENT AND ONLINE BASED EVIDENCE ANALYSIS (CONBEA)</w:t>
            </w:r>
          </w:p>
        </w:tc>
        <w:tc>
          <w:tcPr>
            <w:tcW w:w="2247" w:type="dxa"/>
            <w:tcBorders>
              <w:bottom w:val="nil"/>
            </w:tcBorders>
          </w:tcPr>
          <w:p w14:paraId="128DB5F9" w14:textId="77777777" w:rsidR="002735CD" w:rsidRDefault="002735CD" w:rsidP="002735CD">
            <w:pPr>
              <w:jc w:val="center"/>
            </w:pPr>
            <w:r>
              <w:t>INFORMATION TECHNOLOGY</w:t>
            </w:r>
          </w:p>
        </w:tc>
      </w:tr>
    </w:tbl>
    <w:p w14:paraId="6770E64F" w14:textId="6264FD6A" w:rsidR="002735CD" w:rsidRDefault="002735CD" w:rsidP="002735CD">
      <w:pPr>
        <w:pStyle w:val="ListParagraph"/>
        <w:numPr>
          <w:ilvl w:val="0"/>
          <w:numId w:val="2"/>
        </w:numPr>
      </w:pPr>
      <w:r>
        <w:t>SILVER</w:t>
      </w:r>
      <w:r>
        <w:t xml:space="preserve"> AWARDS</w:t>
      </w:r>
    </w:p>
    <w:tbl>
      <w:tblPr>
        <w:tblStyle w:val="TableGrid7"/>
        <w:tblpPr w:leftFromText="180" w:rightFromText="180" w:vertAnchor="text" w:horzAnchor="page" w:tblpX="699" w:tblpY="442"/>
        <w:tblOverlap w:val="never"/>
        <w:tblW w:w="10962" w:type="dxa"/>
        <w:tblLayout w:type="fixed"/>
        <w:tblLook w:val="04A0" w:firstRow="1" w:lastRow="0" w:firstColumn="1" w:lastColumn="0" w:noHBand="0" w:noVBand="1"/>
      </w:tblPr>
      <w:tblGrid>
        <w:gridCol w:w="581"/>
        <w:gridCol w:w="2362"/>
        <w:gridCol w:w="5577"/>
        <w:gridCol w:w="2442"/>
      </w:tblGrid>
      <w:tr w:rsidR="002735CD" w14:paraId="1F596350" w14:textId="77777777" w:rsidTr="009055B1">
        <w:trPr>
          <w:trHeight w:val="300"/>
        </w:trPr>
        <w:tc>
          <w:tcPr>
            <w:tcW w:w="581" w:type="dxa"/>
          </w:tcPr>
          <w:p w14:paraId="62851756" w14:textId="77777777" w:rsidR="002735CD" w:rsidRDefault="002735CD" w:rsidP="009055B1">
            <w:pPr>
              <w:jc w:val="center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sz w:val="24"/>
                <w:szCs w:val="24"/>
                <w:lang w:val="en-MY"/>
              </w:rPr>
              <w:t>BIL.</w:t>
            </w:r>
          </w:p>
        </w:tc>
        <w:tc>
          <w:tcPr>
            <w:tcW w:w="2362" w:type="dxa"/>
          </w:tcPr>
          <w:p w14:paraId="26DD1AC8" w14:textId="77777777" w:rsidR="002735CD" w:rsidRDefault="002735CD" w:rsidP="009055B1">
            <w:pPr>
              <w:jc w:val="center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sz w:val="24"/>
                <w:szCs w:val="24"/>
                <w:lang w:val="en-MY"/>
              </w:rPr>
              <w:t>UNIVERSITI</w:t>
            </w:r>
          </w:p>
        </w:tc>
        <w:tc>
          <w:tcPr>
            <w:tcW w:w="5577" w:type="dxa"/>
          </w:tcPr>
          <w:p w14:paraId="0B592AA6" w14:textId="77777777" w:rsidR="002735CD" w:rsidRDefault="002735CD" w:rsidP="009055B1">
            <w:pPr>
              <w:jc w:val="center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sz w:val="24"/>
                <w:szCs w:val="24"/>
                <w:lang w:val="en-MY"/>
              </w:rPr>
              <w:t>TAJUK PROJEK</w:t>
            </w:r>
          </w:p>
        </w:tc>
        <w:tc>
          <w:tcPr>
            <w:tcW w:w="2442" w:type="dxa"/>
          </w:tcPr>
          <w:p w14:paraId="76C5DA6C" w14:textId="77777777" w:rsidR="002735CD" w:rsidRDefault="002735CD" w:rsidP="009055B1">
            <w:pPr>
              <w:jc w:val="center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sz w:val="24"/>
                <w:szCs w:val="24"/>
                <w:lang w:val="en-MY"/>
              </w:rPr>
              <w:t>KATEGORI</w:t>
            </w:r>
          </w:p>
        </w:tc>
      </w:tr>
      <w:tr w:rsidR="002735CD" w14:paraId="42C5F25A" w14:textId="77777777" w:rsidTr="00C64CBF">
        <w:trPr>
          <w:trHeight w:val="300"/>
        </w:trPr>
        <w:tc>
          <w:tcPr>
            <w:tcW w:w="581" w:type="dxa"/>
          </w:tcPr>
          <w:p w14:paraId="4343B420" w14:textId="77777777" w:rsidR="002735CD" w:rsidRPr="00022E39" w:rsidRDefault="002735CD" w:rsidP="009055B1">
            <w:pPr>
              <w:jc w:val="center"/>
              <w:rPr>
                <w:lang w:val="en-MY"/>
              </w:rPr>
            </w:pPr>
            <w:r w:rsidRPr="00022E39">
              <w:rPr>
                <w:lang w:val="en-MY"/>
              </w:rPr>
              <w:t>2</w:t>
            </w:r>
          </w:p>
        </w:tc>
        <w:tc>
          <w:tcPr>
            <w:tcW w:w="2362" w:type="dxa"/>
            <w:vAlign w:val="center"/>
          </w:tcPr>
          <w:p w14:paraId="17621515" w14:textId="0054CF5A" w:rsidR="002735CD" w:rsidRPr="00022E39" w:rsidRDefault="002735CD" w:rsidP="009055B1">
            <w:pPr>
              <w:jc w:val="center"/>
            </w:pPr>
            <w:r>
              <w:t>USM</w:t>
            </w:r>
          </w:p>
        </w:tc>
        <w:tc>
          <w:tcPr>
            <w:tcW w:w="5577" w:type="dxa"/>
            <w:vAlign w:val="center"/>
          </w:tcPr>
          <w:p w14:paraId="28CF77DC" w14:textId="23D346AE" w:rsidR="002735CD" w:rsidRPr="00022E39" w:rsidRDefault="002735CD" w:rsidP="009055B1">
            <w:pPr>
              <w:jc w:val="center"/>
            </w:pPr>
            <w:r w:rsidRPr="0076745D">
              <w:rPr>
                <w:rFonts w:ascii="Calibri" w:eastAsia="Calibri" w:hAnsi="Calibri" w:cs="Times New Roman"/>
                <w:color w:val="000000"/>
                <w:lang w:eastAsia="en-US"/>
              </w:rPr>
              <w:t>NR-AG BALL: DEGRADATION OF DYES USING NATURAL RUBBER IN WATER TREATMENT TANK</w:t>
            </w:r>
          </w:p>
        </w:tc>
        <w:tc>
          <w:tcPr>
            <w:tcW w:w="2442" w:type="dxa"/>
          </w:tcPr>
          <w:p w14:paraId="3A35F35C" w14:textId="77777777" w:rsidR="002735CD" w:rsidRPr="00022E39" w:rsidRDefault="002735CD" w:rsidP="009055B1">
            <w:pPr>
              <w:jc w:val="center"/>
            </w:pPr>
            <w:r w:rsidRPr="00022E39">
              <w:t>ENGINEERING AND TECHNOLOGY</w:t>
            </w:r>
          </w:p>
        </w:tc>
      </w:tr>
      <w:tr w:rsidR="002735CD" w14:paraId="4E4D42ED" w14:textId="77777777" w:rsidTr="009055B1">
        <w:trPr>
          <w:trHeight w:val="300"/>
        </w:trPr>
        <w:tc>
          <w:tcPr>
            <w:tcW w:w="581" w:type="dxa"/>
          </w:tcPr>
          <w:p w14:paraId="3EEF500B" w14:textId="77777777" w:rsidR="002735CD" w:rsidRPr="00022E39" w:rsidRDefault="002735CD" w:rsidP="009055B1">
            <w:pPr>
              <w:jc w:val="center"/>
              <w:rPr>
                <w:lang w:val="en-MY"/>
              </w:rPr>
            </w:pPr>
            <w:r w:rsidRPr="00022E39">
              <w:rPr>
                <w:lang w:val="en-MY"/>
              </w:rPr>
              <w:t>7</w:t>
            </w:r>
          </w:p>
        </w:tc>
        <w:tc>
          <w:tcPr>
            <w:tcW w:w="2362" w:type="dxa"/>
          </w:tcPr>
          <w:p w14:paraId="7DDE9EAB" w14:textId="77777777" w:rsidR="002735CD" w:rsidRPr="00022E39" w:rsidRDefault="002735CD" w:rsidP="009055B1">
            <w:pPr>
              <w:jc w:val="center"/>
            </w:pPr>
            <w:r w:rsidRPr="00022E39">
              <w:t>USM</w:t>
            </w:r>
          </w:p>
        </w:tc>
        <w:tc>
          <w:tcPr>
            <w:tcW w:w="5577" w:type="dxa"/>
          </w:tcPr>
          <w:p w14:paraId="6079FCCE" w14:textId="77777777" w:rsidR="002735CD" w:rsidRPr="00022E39" w:rsidRDefault="002735CD" w:rsidP="009055B1">
            <w:pPr>
              <w:jc w:val="center"/>
            </w:pPr>
            <w:r w:rsidRPr="00022E39">
              <w:t>JOURNEY TOWARDS NIRVANA</w:t>
            </w:r>
          </w:p>
        </w:tc>
        <w:tc>
          <w:tcPr>
            <w:tcW w:w="2442" w:type="dxa"/>
          </w:tcPr>
          <w:p w14:paraId="42E46040" w14:textId="77777777" w:rsidR="002735CD" w:rsidRPr="00022E39" w:rsidRDefault="002735CD" w:rsidP="009055B1">
            <w:pPr>
              <w:jc w:val="center"/>
            </w:pPr>
            <w:r w:rsidRPr="00022E39">
              <w:t>SOCIAL TRANSFORMATION AND CREATIVE ARTS</w:t>
            </w:r>
          </w:p>
        </w:tc>
      </w:tr>
      <w:tr w:rsidR="002735CD" w14:paraId="23A265DA" w14:textId="77777777" w:rsidTr="009055B1">
        <w:trPr>
          <w:trHeight w:val="300"/>
        </w:trPr>
        <w:tc>
          <w:tcPr>
            <w:tcW w:w="581" w:type="dxa"/>
          </w:tcPr>
          <w:p w14:paraId="050D6979" w14:textId="77777777" w:rsidR="002735CD" w:rsidRPr="00022E39" w:rsidRDefault="002735CD" w:rsidP="009055B1">
            <w:pPr>
              <w:jc w:val="center"/>
              <w:rPr>
                <w:lang w:val="en-MY"/>
              </w:rPr>
            </w:pPr>
            <w:r w:rsidRPr="00022E39">
              <w:rPr>
                <w:lang w:val="en-MY"/>
              </w:rPr>
              <w:t>10</w:t>
            </w:r>
          </w:p>
        </w:tc>
        <w:tc>
          <w:tcPr>
            <w:tcW w:w="2362" w:type="dxa"/>
          </w:tcPr>
          <w:p w14:paraId="6E940598" w14:textId="77777777" w:rsidR="002735CD" w:rsidRPr="00022E39" w:rsidRDefault="002735CD" w:rsidP="009055B1">
            <w:pPr>
              <w:jc w:val="center"/>
            </w:pPr>
            <w:r w:rsidRPr="00022E39">
              <w:t>USM</w:t>
            </w:r>
          </w:p>
        </w:tc>
        <w:tc>
          <w:tcPr>
            <w:tcW w:w="5577" w:type="dxa"/>
          </w:tcPr>
          <w:p w14:paraId="3FA792BA" w14:textId="77777777" w:rsidR="002735CD" w:rsidRPr="00022E39" w:rsidRDefault="002735CD" w:rsidP="009055B1">
            <w:pPr>
              <w:jc w:val="center"/>
            </w:pPr>
            <w:r w:rsidRPr="00022E39">
              <w:t>INSIGHT : INTEGRATED WEB PLATFORM AGGREGATING AND VISUALIZING SOCIAL MEDIA DATA</w:t>
            </w:r>
          </w:p>
        </w:tc>
        <w:tc>
          <w:tcPr>
            <w:tcW w:w="2442" w:type="dxa"/>
          </w:tcPr>
          <w:p w14:paraId="1AB4C2D0" w14:textId="77777777" w:rsidR="002735CD" w:rsidRPr="00022E39" w:rsidRDefault="002735CD" w:rsidP="009055B1">
            <w:pPr>
              <w:jc w:val="center"/>
            </w:pPr>
            <w:r w:rsidRPr="00022E39">
              <w:t>INFORMATION TECHNOLOGY AND COMMUNICATION</w:t>
            </w:r>
          </w:p>
        </w:tc>
      </w:tr>
    </w:tbl>
    <w:p w14:paraId="407F8905" w14:textId="77777777" w:rsidR="002735CD" w:rsidRPr="002735CD" w:rsidRDefault="002735CD" w:rsidP="002735CD">
      <w:pPr>
        <w:pStyle w:val="Subtitle"/>
      </w:pPr>
    </w:p>
    <w:p w14:paraId="7DB19BA9" w14:textId="77777777" w:rsidR="002735CD" w:rsidRDefault="002735CD" w:rsidP="002735CD"/>
    <w:p w14:paraId="575AC351" w14:textId="5003E546" w:rsidR="002735CD" w:rsidRDefault="002735CD" w:rsidP="002735CD">
      <w:pPr>
        <w:pStyle w:val="ListParagraph"/>
        <w:numPr>
          <w:ilvl w:val="0"/>
          <w:numId w:val="2"/>
        </w:numPr>
      </w:pPr>
      <w:r>
        <w:t>GOLD AWARDS</w:t>
      </w:r>
    </w:p>
    <w:tbl>
      <w:tblPr>
        <w:tblStyle w:val="TableGrid7"/>
        <w:tblpPr w:leftFromText="180" w:rightFromText="180" w:vertAnchor="text" w:horzAnchor="page" w:tblpX="699" w:tblpY="442"/>
        <w:tblOverlap w:val="never"/>
        <w:tblW w:w="10962" w:type="dxa"/>
        <w:tblLayout w:type="fixed"/>
        <w:tblLook w:val="04A0" w:firstRow="1" w:lastRow="0" w:firstColumn="1" w:lastColumn="0" w:noHBand="0" w:noVBand="1"/>
      </w:tblPr>
      <w:tblGrid>
        <w:gridCol w:w="581"/>
        <w:gridCol w:w="2362"/>
        <w:gridCol w:w="5577"/>
        <w:gridCol w:w="2442"/>
      </w:tblGrid>
      <w:tr w:rsidR="002735CD" w14:paraId="56568A3B" w14:textId="77777777" w:rsidTr="009055B1">
        <w:trPr>
          <w:trHeight w:val="300"/>
        </w:trPr>
        <w:tc>
          <w:tcPr>
            <w:tcW w:w="581" w:type="dxa"/>
          </w:tcPr>
          <w:p w14:paraId="4EA60476" w14:textId="77777777" w:rsidR="002735CD" w:rsidRDefault="002735CD" w:rsidP="009055B1">
            <w:pPr>
              <w:jc w:val="center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sz w:val="24"/>
                <w:szCs w:val="24"/>
                <w:lang w:val="en-MY"/>
              </w:rPr>
              <w:t>BIL.</w:t>
            </w:r>
          </w:p>
        </w:tc>
        <w:tc>
          <w:tcPr>
            <w:tcW w:w="2362" w:type="dxa"/>
          </w:tcPr>
          <w:p w14:paraId="5205FF54" w14:textId="77777777" w:rsidR="002735CD" w:rsidRDefault="002735CD" w:rsidP="009055B1">
            <w:pPr>
              <w:jc w:val="center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sz w:val="24"/>
                <w:szCs w:val="24"/>
                <w:lang w:val="en-MY"/>
              </w:rPr>
              <w:t>UNIVERSITI</w:t>
            </w:r>
          </w:p>
        </w:tc>
        <w:tc>
          <w:tcPr>
            <w:tcW w:w="5577" w:type="dxa"/>
          </w:tcPr>
          <w:p w14:paraId="4B2118E6" w14:textId="77777777" w:rsidR="002735CD" w:rsidRDefault="002735CD" w:rsidP="009055B1">
            <w:pPr>
              <w:jc w:val="center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sz w:val="24"/>
                <w:szCs w:val="24"/>
                <w:lang w:val="en-MY"/>
              </w:rPr>
              <w:t>TAJUK PROJEK</w:t>
            </w:r>
          </w:p>
        </w:tc>
        <w:tc>
          <w:tcPr>
            <w:tcW w:w="2442" w:type="dxa"/>
          </w:tcPr>
          <w:p w14:paraId="4FC51229" w14:textId="77777777" w:rsidR="002735CD" w:rsidRDefault="002735CD" w:rsidP="009055B1">
            <w:pPr>
              <w:jc w:val="center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sz w:val="24"/>
                <w:szCs w:val="24"/>
                <w:lang w:val="en-MY"/>
              </w:rPr>
              <w:t>KATEGORI</w:t>
            </w:r>
          </w:p>
        </w:tc>
      </w:tr>
      <w:tr w:rsidR="002735CD" w14:paraId="2BA7D52F" w14:textId="77777777" w:rsidTr="009055B1">
        <w:trPr>
          <w:trHeight w:val="300"/>
        </w:trPr>
        <w:tc>
          <w:tcPr>
            <w:tcW w:w="581" w:type="dxa"/>
          </w:tcPr>
          <w:p w14:paraId="5101E362" w14:textId="77777777" w:rsidR="002735CD" w:rsidRPr="00022E39" w:rsidRDefault="002735CD" w:rsidP="009055B1">
            <w:pPr>
              <w:jc w:val="center"/>
              <w:rPr>
                <w:lang w:val="en-MY"/>
              </w:rPr>
            </w:pPr>
            <w:r w:rsidRPr="00022E39">
              <w:rPr>
                <w:lang w:val="en-MY"/>
              </w:rPr>
              <w:t>2</w:t>
            </w:r>
          </w:p>
        </w:tc>
        <w:tc>
          <w:tcPr>
            <w:tcW w:w="2362" w:type="dxa"/>
          </w:tcPr>
          <w:p w14:paraId="507CFA4C" w14:textId="77777777" w:rsidR="002735CD" w:rsidRPr="00022E39" w:rsidRDefault="002735CD" w:rsidP="009055B1">
            <w:pPr>
              <w:jc w:val="center"/>
            </w:pPr>
            <w:r w:rsidRPr="00022E39">
              <w:t>USM</w:t>
            </w:r>
          </w:p>
        </w:tc>
        <w:tc>
          <w:tcPr>
            <w:tcW w:w="5577" w:type="dxa"/>
          </w:tcPr>
          <w:p w14:paraId="659B0B53" w14:textId="77777777" w:rsidR="002735CD" w:rsidRPr="00022E39" w:rsidRDefault="002735CD" w:rsidP="009055B1">
            <w:pPr>
              <w:jc w:val="center"/>
            </w:pPr>
            <w:r w:rsidRPr="00022E39">
              <w:t>ARTIFICIAL EYES (INTELLIGENT BLIND ASSISTANCE)</w:t>
            </w:r>
          </w:p>
        </w:tc>
        <w:tc>
          <w:tcPr>
            <w:tcW w:w="2442" w:type="dxa"/>
          </w:tcPr>
          <w:p w14:paraId="080E6791" w14:textId="77777777" w:rsidR="002735CD" w:rsidRPr="00022E39" w:rsidRDefault="002735CD" w:rsidP="009055B1">
            <w:pPr>
              <w:jc w:val="center"/>
            </w:pPr>
            <w:r w:rsidRPr="00022E39">
              <w:t>ENGINEERING AND TECHNOLOGY</w:t>
            </w:r>
          </w:p>
        </w:tc>
      </w:tr>
      <w:tr w:rsidR="002735CD" w14:paraId="0D91A805" w14:textId="77777777" w:rsidTr="009055B1">
        <w:trPr>
          <w:trHeight w:val="300"/>
        </w:trPr>
        <w:tc>
          <w:tcPr>
            <w:tcW w:w="581" w:type="dxa"/>
          </w:tcPr>
          <w:p w14:paraId="60AA25B1" w14:textId="77777777" w:rsidR="002735CD" w:rsidRPr="00022E39" w:rsidRDefault="002735CD" w:rsidP="009055B1">
            <w:pPr>
              <w:jc w:val="center"/>
              <w:rPr>
                <w:lang w:val="en-MY"/>
              </w:rPr>
            </w:pPr>
            <w:r w:rsidRPr="00022E39">
              <w:rPr>
                <w:lang w:val="en-MY"/>
              </w:rPr>
              <w:t>7</w:t>
            </w:r>
          </w:p>
        </w:tc>
        <w:tc>
          <w:tcPr>
            <w:tcW w:w="2362" w:type="dxa"/>
          </w:tcPr>
          <w:p w14:paraId="7A74EB49" w14:textId="77777777" w:rsidR="002735CD" w:rsidRPr="00022E39" w:rsidRDefault="002735CD" w:rsidP="009055B1">
            <w:pPr>
              <w:jc w:val="center"/>
            </w:pPr>
            <w:r w:rsidRPr="00022E39">
              <w:t>USM</w:t>
            </w:r>
          </w:p>
        </w:tc>
        <w:tc>
          <w:tcPr>
            <w:tcW w:w="5577" w:type="dxa"/>
          </w:tcPr>
          <w:p w14:paraId="7273569D" w14:textId="77777777" w:rsidR="002735CD" w:rsidRPr="00022E39" w:rsidRDefault="002735CD" w:rsidP="009055B1">
            <w:pPr>
              <w:jc w:val="center"/>
            </w:pPr>
            <w:r w:rsidRPr="00022E39">
              <w:t>JOURNEY TOWARDS NIRVANA</w:t>
            </w:r>
          </w:p>
        </w:tc>
        <w:tc>
          <w:tcPr>
            <w:tcW w:w="2442" w:type="dxa"/>
          </w:tcPr>
          <w:p w14:paraId="4DCEB20E" w14:textId="77777777" w:rsidR="002735CD" w:rsidRPr="00022E39" w:rsidRDefault="002735CD" w:rsidP="009055B1">
            <w:pPr>
              <w:jc w:val="center"/>
            </w:pPr>
            <w:r w:rsidRPr="00022E39">
              <w:t>SOCIAL TRANSFORMATION AND CREATIVE ARTS</w:t>
            </w:r>
          </w:p>
        </w:tc>
      </w:tr>
      <w:tr w:rsidR="002735CD" w14:paraId="0D9CF692" w14:textId="77777777" w:rsidTr="009055B1">
        <w:trPr>
          <w:trHeight w:val="300"/>
        </w:trPr>
        <w:tc>
          <w:tcPr>
            <w:tcW w:w="581" w:type="dxa"/>
          </w:tcPr>
          <w:p w14:paraId="27E76EA2" w14:textId="77777777" w:rsidR="002735CD" w:rsidRPr="00022E39" w:rsidRDefault="002735CD" w:rsidP="009055B1">
            <w:pPr>
              <w:jc w:val="center"/>
              <w:rPr>
                <w:lang w:val="en-MY"/>
              </w:rPr>
            </w:pPr>
            <w:r w:rsidRPr="00022E39">
              <w:rPr>
                <w:lang w:val="en-MY"/>
              </w:rPr>
              <w:t>10</w:t>
            </w:r>
          </w:p>
        </w:tc>
        <w:tc>
          <w:tcPr>
            <w:tcW w:w="2362" w:type="dxa"/>
          </w:tcPr>
          <w:p w14:paraId="748BF3C5" w14:textId="77777777" w:rsidR="002735CD" w:rsidRPr="00022E39" w:rsidRDefault="002735CD" w:rsidP="009055B1">
            <w:pPr>
              <w:jc w:val="center"/>
            </w:pPr>
            <w:r w:rsidRPr="00022E39">
              <w:t>USM</w:t>
            </w:r>
          </w:p>
        </w:tc>
        <w:tc>
          <w:tcPr>
            <w:tcW w:w="5577" w:type="dxa"/>
          </w:tcPr>
          <w:p w14:paraId="3813D23D" w14:textId="77777777" w:rsidR="002735CD" w:rsidRPr="00022E39" w:rsidRDefault="002735CD" w:rsidP="009055B1">
            <w:pPr>
              <w:jc w:val="center"/>
            </w:pPr>
            <w:r w:rsidRPr="00022E39">
              <w:t>INSIGHT : INTEGRATED WEB PLATFORM AGGREGATING AND VISUALIZING SOCIAL MEDIA DATA</w:t>
            </w:r>
          </w:p>
        </w:tc>
        <w:tc>
          <w:tcPr>
            <w:tcW w:w="2442" w:type="dxa"/>
          </w:tcPr>
          <w:p w14:paraId="6B7549CC" w14:textId="77777777" w:rsidR="002735CD" w:rsidRPr="00022E39" w:rsidRDefault="002735CD" w:rsidP="009055B1">
            <w:pPr>
              <w:jc w:val="center"/>
            </w:pPr>
            <w:r w:rsidRPr="00022E39">
              <w:t>INFORMATION TECHNOLOGY AND COMMUNICATION</w:t>
            </w:r>
          </w:p>
        </w:tc>
      </w:tr>
    </w:tbl>
    <w:p w14:paraId="3E373820" w14:textId="77777777" w:rsidR="002735CD" w:rsidRDefault="002735CD"/>
    <w:sectPr w:rsidR="002735CD" w:rsidSect="008672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AC6"/>
    <w:multiLevelType w:val="hybridMultilevel"/>
    <w:tmpl w:val="AE86EB44"/>
    <w:lvl w:ilvl="0" w:tplc="19EA6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4C77"/>
    <w:multiLevelType w:val="hybridMultilevel"/>
    <w:tmpl w:val="AE86EB44"/>
    <w:lvl w:ilvl="0" w:tplc="19EA6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43ED"/>
    <w:multiLevelType w:val="hybridMultilevel"/>
    <w:tmpl w:val="4CFA6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79"/>
    <w:rsid w:val="00032523"/>
    <w:rsid w:val="000509BF"/>
    <w:rsid w:val="000835D5"/>
    <w:rsid w:val="001B1432"/>
    <w:rsid w:val="002735CD"/>
    <w:rsid w:val="00337D79"/>
    <w:rsid w:val="00346B50"/>
    <w:rsid w:val="003D7E97"/>
    <w:rsid w:val="004827F0"/>
    <w:rsid w:val="00670C5C"/>
    <w:rsid w:val="006F6472"/>
    <w:rsid w:val="00771134"/>
    <w:rsid w:val="007C714B"/>
    <w:rsid w:val="0086724B"/>
    <w:rsid w:val="00E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C4A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D79"/>
    <w:rPr>
      <w:rFonts w:eastAsiaTheme="minorEastAsia"/>
      <w:sz w:val="20"/>
      <w:szCs w:val="20"/>
      <w:lang w:val="en-MY"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D79"/>
    <w:pPr>
      <w:ind w:left="720"/>
      <w:contextualSpacing/>
    </w:pPr>
  </w:style>
  <w:style w:type="table" w:customStyle="1" w:styleId="TableGrid7">
    <w:name w:val="Table Grid7"/>
    <w:basedOn w:val="TableNormal"/>
    <w:uiPriority w:val="59"/>
    <w:qFormat/>
    <w:rsid w:val="002735CD"/>
    <w:rPr>
      <w:rFonts w:eastAsiaTheme="minorEastAsia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735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35CD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 Chieng Kuan Fung</dc:creator>
  <cp:keywords/>
  <dc:description/>
  <cp:lastModifiedBy>Malvina Chieng Kuan Fung</cp:lastModifiedBy>
  <cp:revision>2</cp:revision>
  <dcterms:created xsi:type="dcterms:W3CDTF">2017-08-18T00:29:00Z</dcterms:created>
  <dcterms:modified xsi:type="dcterms:W3CDTF">2017-08-18T00:40:00Z</dcterms:modified>
</cp:coreProperties>
</file>